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535B4" w14:textId="2A957BBA" w:rsidR="00723BEE" w:rsidRDefault="00723BEE">
      <w:pPr>
        <w:rPr>
          <w:b/>
        </w:rPr>
      </w:pPr>
      <w:r>
        <w:rPr>
          <w:b/>
        </w:rPr>
        <w:t>Assumed Attendance (to be confirmed)</w:t>
      </w:r>
    </w:p>
    <w:p w14:paraId="1E656A6F" w14:textId="1FDA3A8A" w:rsidR="00723BEE" w:rsidRDefault="0044013B" w:rsidP="00723BEE">
      <w:pPr>
        <w:ind w:left="1440" w:hanging="1440"/>
      </w:pPr>
      <w:r>
        <w:t>Members</w:t>
      </w:r>
      <w:r w:rsidR="00723BEE">
        <w:t>:</w:t>
      </w:r>
      <w:r w:rsidR="00723BEE">
        <w:tab/>
      </w:r>
      <w:r>
        <w:t xml:space="preserve">Cllr </w:t>
      </w:r>
      <w:r w:rsidR="00723BEE" w:rsidRPr="006A3069">
        <w:t>P. Ward</w:t>
      </w:r>
      <w:r w:rsidR="00723BEE">
        <w:t xml:space="preserve">, </w:t>
      </w:r>
      <w:r>
        <w:t>Cllr</w:t>
      </w:r>
      <w:r w:rsidRPr="006A3069">
        <w:t xml:space="preserve"> </w:t>
      </w:r>
      <w:r w:rsidR="00723BEE" w:rsidRPr="006A3069">
        <w:t xml:space="preserve">A Connolly, </w:t>
      </w:r>
      <w:r>
        <w:t>Cllr</w:t>
      </w:r>
      <w:r w:rsidRPr="006A3069">
        <w:t xml:space="preserve"> </w:t>
      </w:r>
      <w:r w:rsidR="00723BEE" w:rsidRPr="006A3069">
        <w:t xml:space="preserve">A Feeney, </w:t>
      </w:r>
      <w:r>
        <w:t>Cllr</w:t>
      </w:r>
      <w:r w:rsidRPr="006A3069">
        <w:t xml:space="preserve"> </w:t>
      </w:r>
      <w:r w:rsidR="00723BEE" w:rsidRPr="006A3069">
        <w:t xml:space="preserve">C Kenny, </w:t>
      </w:r>
      <w:r>
        <w:t>Cllr</w:t>
      </w:r>
      <w:r w:rsidRPr="006A3069">
        <w:t xml:space="preserve"> </w:t>
      </w:r>
      <w:r w:rsidR="00723BEE" w:rsidRPr="006A3069">
        <w:t xml:space="preserve">M Stafford, </w:t>
      </w:r>
      <w:r>
        <w:t xml:space="preserve">Cllr </w:t>
      </w:r>
      <w:r w:rsidR="00723BEE">
        <w:t xml:space="preserve">Nuala Killeen, </w:t>
      </w:r>
      <w:r>
        <w:t>Cllr</w:t>
      </w:r>
      <w:r w:rsidRPr="006A3069">
        <w:t xml:space="preserve"> </w:t>
      </w:r>
      <w:r w:rsidR="00723BEE" w:rsidRPr="006A3069">
        <w:t>J Neville</w:t>
      </w:r>
      <w:r>
        <w:t>, B. Purcell (Kildare Chamber)</w:t>
      </w:r>
      <w:r w:rsidR="00723BEE">
        <w:t xml:space="preserve"> </w:t>
      </w:r>
      <w:r>
        <w:t>&amp; GD (PPN)</w:t>
      </w:r>
    </w:p>
    <w:p w14:paraId="23229BD6" w14:textId="5CA3DF5E" w:rsidR="00723BEE" w:rsidRDefault="00723BEE" w:rsidP="0044013B">
      <w:pPr>
        <w:ind w:left="1440" w:hanging="1440"/>
      </w:pPr>
      <w:r>
        <w:t>Officials:</w:t>
      </w:r>
      <w:r>
        <w:tab/>
        <w:t>Evelyn Wright (</w:t>
      </w:r>
      <w:proofErr w:type="spellStart"/>
      <w:r>
        <w:t>DoS</w:t>
      </w:r>
      <w:proofErr w:type="spellEnd"/>
      <w:r>
        <w:t>), P</w:t>
      </w:r>
      <w:r w:rsidR="0044013B">
        <w:t>amela</w:t>
      </w:r>
      <w:r>
        <w:t xml:space="preserve"> Pender, Donal Hodgins, John McGowan and others.</w:t>
      </w:r>
    </w:p>
    <w:p w14:paraId="01C11DF6" w14:textId="52FBB501" w:rsidR="00723BEE" w:rsidRDefault="0044013B" w:rsidP="00723BEE">
      <w:pPr>
        <w:ind w:left="720" w:firstLine="720"/>
      </w:pPr>
      <w:r>
        <w:t xml:space="preserve"> </w:t>
      </w:r>
    </w:p>
    <w:p w14:paraId="0EF3147B" w14:textId="77777777" w:rsidR="00723BEE" w:rsidRDefault="00723BEE">
      <w:pPr>
        <w:rPr>
          <w:b/>
        </w:rPr>
      </w:pPr>
    </w:p>
    <w:p w14:paraId="5F3DFC22" w14:textId="5B6A0FF5" w:rsidR="00084D04" w:rsidRPr="0042379F" w:rsidRDefault="0042379F">
      <w:pPr>
        <w:rPr>
          <w:b/>
        </w:rPr>
      </w:pPr>
      <w:r w:rsidRPr="0042379F">
        <w:rPr>
          <w:b/>
        </w:rPr>
        <w:t>Presentation on Cork Mobility Forum</w:t>
      </w:r>
    </w:p>
    <w:p w14:paraId="562C5B83" w14:textId="0F6B6E4D" w:rsidR="00084D04" w:rsidRDefault="00EB1E80">
      <w:r>
        <w:t>The main item on the SPC agenda was the p</w:t>
      </w:r>
      <w:r w:rsidR="00084D04">
        <w:t xml:space="preserve">resentation </w:t>
      </w:r>
      <w:r>
        <w:t>on the Cork Mobility Forum by</w:t>
      </w:r>
      <w:r w:rsidR="00084D04">
        <w:t xml:space="preserve"> </w:t>
      </w:r>
      <w:proofErr w:type="spellStart"/>
      <w:r w:rsidR="00084D04">
        <w:t>Dr.</w:t>
      </w:r>
      <w:proofErr w:type="spellEnd"/>
      <w:r w:rsidR="00084D04">
        <w:t xml:space="preserve"> Darren McAdam-O’Connell</w:t>
      </w:r>
      <w:r>
        <w:t>.</w:t>
      </w:r>
      <w:r w:rsidR="0060676C">
        <w:t xml:space="preserve"> </w:t>
      </w:r>
      <w:r w:rsidR="00084D04">
        <w:t>It was an interesting presentation</w:t>
      </w:r>
      <w:r w:rsidR="00133361">
        <w:t>, part of</w:t>
      </w:r>
      <w:r w:rsidR="00084D04">
        <w:t xml:space="preserve"> </w:t>
      </w:r>
      <w:r>
        <w:t>which is available on YouTube</w:t>
      </w:r>
      <w:r w:rsidR="00084D04">
        <w:t>. However, he made a number of  statement</w:t>
      </w:r>
      <w:r w:rsidR="00CF6C11">
        <w:t>s</w:t>
      </w:r>
      <w:r w:rsidR="00084D04">
        <w:t xml:space="preserve"> which I would </w:t>
      </w:r>
      <w:r>
        <w:t>challenge</w:t>
      </w:r>
      <w:r w:rsidR="00084D04">
        <w:t xml:space="preserve">.  </w:t>
      </w:r>
      <w:r w:rsidR="00D84372">
        <w:t xml:space="preserve"> </w:t>
      </w:r>
    </w:p>
    <w:p w14:paraId="13FADD79" w14:textId="77777777" w:rsidR="00084D04" w:rsidRDefault="00084D04"/>
    <w:p w14:paraId="3D3BF7DB" w14:textId="451E02DA" w:rsidR="00084D04" w:rsidRDefault="00084D04">
      <w:r>
        <w:t xml:space="preserve"> </w:t>
      </w:r>
      <w:r w:rsidR="00CF6C11">
        <w:rPr>
          <w:u w:val="single"/>
        </w:rPr>
        <w:t>I</w:t>
      </w:r>
      <w:r w:rsidRPr="00755E13">
        <w:rPr>
          <w:u w:val="single"/>
        </w:rPr>
        <w:t>f people need a car once a week, most people will use it all of the time</w:t>
      </w:r>
      <w:r>
        <w:t>.</w:t>
      </w:r>
    </w:p>
    <w:p w14:paraId="53D839EC" w14:textId="1901DFD9" w:rsidR="00084D04" w:rsidRDefault="00084D04">
      <w:r>
        <w:t xml:space="preserve">In the Netherlands, </w:t>
      </w:r>
      <w:r w:rsidR="00755E13">
        <w:t>car ownership is higher than in the UK but car use is much lower because they offer a network of high quality cycling infrastructure</w:t>
      </w:r>
      <w:r w:rsidR="00EB1E80">
        <w:t xml:space="preserve"> coupled with a policy of restricting car use in urban centres which attracts people out of cars</w:t>
      </w:r>
      <w:r w:rsidR="00755E13">
        <w:t>. “Build it and they will come” applies to cycling infrastructure as well as roads.</w:t>
      </w:r>
    </w:p>
    <w:p w14:paraId="7A32BCE6" w14:textId="0785C0D7" w:rsidR="00755E13" w:rsidRDefault="00755E13"/>
    <w:p w14:paraId="6EDA1455" w14:textId="005905D0" w:rsidR="00755E13" w:rsidRPr="00755E13" w:rsidRDefault="00755E13">
      <w:pPr>
        <w:rPr>
          <w:u w:val="single"/>
        </w:rPr>
      </w:pPr>
      <w:r>
        <w:rPr>
          <w:u w:val="single"/>
        </w:rPr>
        <w:t>E</w:t>
      </w:r>
      <w:r w:rsidRPr="00755E13">
        <w:rPr>
          <w:u w:val="single"/>
        </w:rPr>
        <w:t xml:space="preserve">veryone drives in Spain and Germany but in Ireland </w:t>
      </w:r>
      <w:r>
        <w:rPr>
          <w:u w:val="single"/>
        </w:rPr>
        <w:t>N</w:t>
      </w:r>
      <w:r w:rsidRPr="00755E13">
        <w:rPr>
          <w:u w:val="single"/>
        </w:rPr>
        <w:t xml:space="preserve">obody </w:t>
      </w:r>
      <w:r>
        <w:rPr>
          <w:u w:val="single"/>
        </w:rPr>
        <w:t>D</w:t>
      </w:r>
      <w:r w:rsidRPr="00755E13">
        <w:rPr>
          <w:u w:val="single"/>
        </w:rPr>
        <w:t>rives.</w:t>
      </w:r>
    </w:p>
    <w:p w14:paraId="6BF88089" w14:textId="75D5486B" w:rsidR="00CF6C11" w:rsidRDefault="00755E13">
      <w:r>
        <w:t xml:space="preserve"> He claim</w:t>
      </w:r>
      <w:r w:rsidR="00EB1E80">
        <w:t>ed</w:t>
      </w:r>
      <w:r>
        <w:t xml:space="preserve"> that people from Spain/Germany say that e</w:t>
      </w:r>
      <w:r w:rsidRPr="00755E13">
        <w:t xml:space="preserve">veryone drives in </w:t>
      </w:r>
      <w:r>
        <w:t>their home country</w:t>
      </w:r>
      <w:r w:rsidRPr="00755E13">
        <w:t xml:space="preserve"> but in Ireland </w:t>
      </w:r>
      <w:r>
        <w:t>n</w:t>
      </w:r>
      <w:r w:rsidRPr="00755E13">
        <w:t xml:space="preserve">obody </w:t>
      </w:r>
      <w:r>
        <w:t>d</w:t>
      </w:r>
      <w:r w:rsidRPr="00755E13">
        <w:t>rives</w:t>
      </w:r>
      <w:r>
        <w:t xml:space="preserve">. I have no doubt that some people may say that but I </w:t>
      </w:r>
      <w:r w:rsidR="00FD59AD">
        <w:t xml:space="preserve">doubt if that view is </w:t>
      </w:r>
      <w:r w:rsidR="00EB1E80">
        <w:t>widespread</w:t>
      </w:r>
      <w:r w:rsidR="005E5F80">
        <w:t>. In comparisons of the level of cycling in European countries, Ireland has one of the lowest levels.</w:t>
      </w:r>
    </w:p>
    <w:p w14:paraId="3143A031" w14:textId="741530A8" w:rsidR="00755E13" w:rsidRDefault="00755E13">
      <w:r>
        <w:t>.</w:t>
      </w:r>
    </w:p>
    <w:p w14:paraId="28F75F68" w14:textId="72175D98" w:rsidR="00723BEE" w:rsidRPr="00723BEE" w:rsidRDefault="00940B88" w:rsidP="001C48F6">
      <w:r>
        <w:t xml:space="preserve">In </w:t>
      </w:r>
      <w:r w:rsidR="0044200D">
        <w:t xml:space="preserve">Munster </w:t>
      </w:r>
      <w:r>
        <w:t>Germany,</w:t>
      </w:r>
      <w:r w:rsidR="0044200D">
        <w:t xml:space="preserve"> </w:t>
      </w:r>
      <w:r>
        <w:t>which is cl</w:t>
      </w:r>
      <w:r w:rsidR="0044200D">
        <w:t>ose to the Dutch border, cycling is very strong</w:t>
      </w:r>
      <w:r w:rsidR="00D84372">
        <w:t xml:space="preserve"> although not as strong as their </w:t>
      </w:r>
      <w:r w:rsidR="00FD59AD">
        <w:t>neighbours</w:t>
      </w:r>
      <w:r w:rsidR="0044200D">
        <w:t xml:space="preserve">. In Spain, cycling is not strong nationally but </w:t>
      </w:r>
      <w:r w:rsidR="00EB1E80">
        <w:t xml:space="preserve">in </w:t>
      </w:r>
      <w:r w:rsidR="0044200D">
        <w:t>cities like Seville, Cadiz and Barcelona</w:t>
      </w:r>
      <w:r w:rsidR="0044013B">
        <w:t xml:space="preserve">, </w:t>
      </w:r>
      <w:r w:rsidR="00EB1E80">
        <w:t xml:space="preserve">local politicians </w:t>
      </w:r>
      <w:r w:rsidR="0044200D">
        <w:t xml:space="preserve">champion </w:t>
      </w:r>
      <w:r w:rsidR="00D84372">
        <w:t xml:space="preserve">active travel as </w:t>
      </w:r>
      <w:r w:rsidR="0044200D">
        <w:t xml:space="preserve">an alternative to </w:t>
      </w:r>
      <w:r w:rsidR="00FD59AD">
        <w:t xml:space="preserve">the </w:t>
      </w:r>
      <w:r w:rsidR="0044200D">
        <w:t>car.</w:t>
      </w:r>
      <w:r w:rsidR="00723BEE">
        <w:t xml:space="preserve">  </w:t>
      </w:r>
      <w:r w:rsidR="00FD59AD">
        <w:t>In</w:t>
      </w:r>
      <w:r w:rsidR="00723BEE">
        <w:t xml:space="preserve"> Pontevedra</w:t>
      </w:r>
      <w:r w:rsidR="00FD59AD">
        <w:t>, the</w:t>
      </w:r>
      <w:r w:rsidR="00723BEE">
        <w:t xml:space="preserve"> </w:t>
      </w:r>
      <w:r w:rsidR="0044013B">
        <w:t>city centre ha</w:t>
      </w:r>
      <w:r w:rsidR="00723BEE">
        <w:t xml:space="preserve">s </w:t>
      </w:r>
      <w:r w:rsidR="0044013B">
        <w:t xml:space="preserve">been </w:t>
      </w:r>
      <w:r w:rsidR="00723BEE">
        <w:t xml:space="preserve">car-free for almost 20 years. The results </w:t>
      </w:r>
      <w:r w:rsidR="0044013B">
        <w:t xml:space="preserve">are </w:t>
      </w:r>
      <w:r w:rsidR="00723BEE">
        <w:t>clean air, zero traffic fatalities, silence and</w:t>
      </w:r>
      <w:r w:rsidR="00D84372">
        <w:t>, of interest to politicians everywhere,</w:t>
      </w:r>
      <w:r w:rsidR="00723BEE">
        <w:t xml:space="preserve"> the may</w:t>
      </w:r>
      <w:r w:rsidR="0044013B">
        <w:t>o</w:t>
      </w:r>
      <w:r w:rsidR="00723BEE">
        <w:t>r has been re-elected 4 times.</w:t>
      </w:r>
    </w:p>
    <w:p w14:paraId="77E2F6D1" w14:textId="592397DA" w:rsidR="00755E13" w:rsidRDefault="00755E13"/>
    <w:p w14:paraId="4585692D" w14:textId="66F20043" w:rsidR="00755E13" w:rsidRPr="008F0A9A" w:rsidRDefault="00755E13">
      <w:pPr>
        <w:rPr>
          <w:u w:val="single"/>
        </w:rPr>
      </w:pPr>
      <w:r w:rsidRPr="008F0A9A">
        <w:rPr>
          <w:u w:val="single"/>
        </w:rPr>
        <w:t>Children Do What Adults Do</w:t>
      </w:r>
    </w:p>
    <w:p w14:paraId="0C7B59C6" w14:textId="0B45EAB0" w:rsidR="00755E13" w:rsidRDefault="00755E13">
      <w:r>
        <w:t xml:space="preserve">Some young children and teenagers are very independent of their parents and </w:t>
      </w:r>
      <w:r w:rsidR="008F0A9A">
        <w:t>deliberately</w:t>
      </w:r>
      <w:r>
        <w:t xml:space="preserve"> </w:t>
      </w:r>
      <w:r w:rsidR="00CF6C11">
        <w:t>choose</w:t>
      </w:r>
      <w:r>
        <w:t xml:space="preserve"> the complete opposite </w:t>
      </w:r>
      <w:r w:rsidR="00FD59AD">
        <w:t xml:space="preserve">view </w:t>
      </w:r>
      <w:r w:rsidR="0044013B">
        <w:t xml:space="preserve">from their parents </w:t>
      </w:r>
      <w:r>
        <w:t>to differentiate themselves</w:t>
      </w:r>
      <w:r w:rsidR="0044013B">
        <w:t xml:space="preserve"> - t</w:t>
      </w:r>
      <w:r>
        <w:t xml:space="preserve">hink of fashion, music and TV programmes. </w:t>
      </w:r>
    </w:p>
    <w:p w14:paraId="550678E4" w14:textId="77777777" w:rsidR="00CF6C11" w:rsidRDefault="00CF6C11"/>
    <w:p w14:paraId="10E5ADBB" w14:textId="44B8B291" w:rsidR="008F0A9A" w:rsidRDefault="00755E13">
      <w:r>
        <w:t xml:space="preserve">It is </w:t>
      </w:r>
      <w:r w:rsidR="008F0A9A">
        <w:t xml:space="preserve">true to a degree in that children do not necessarily do what their peers do. In one all girls primary school, a teacher informed me that often lower and senior infants cycle (or scoot) </w:t>
      </w:r>
      <w:r w:rsidR="00EB1E80">
        <w:t xml:space="preserve">to </w:t>
      </w:r>
      <w:r w:rsidR="0044013B">
        <w:t xml:space="preserve">school in order to </w:t>
      </w:r>
      <w:r w:rsidR="00EB1E80">
        <w:t xml:space="preserve">keep up </w:t>
      </w:r>
      <w:r w:rsidR="008F0A9A">
        <w:t>with a walking parent but older girls walk because bikes/scooters are for “in</w:t>
      </w:r>
      <w:r w:rsidR="00CF6C11">
        <w:t>f</w:t>
      </w:r>
      <w:r w:rsidR="008F0A9A">
        <w:t>ants”.</w:t>
      </w:r>
    </w:p>
    <w:p w14:paraId="186A59E1" w14:textId="4306CEC0" w:rsidR="008F0A9A" w:rsidRDefault="008F0A9A"/>
    <w:p w14:paraId="7B2ED425" w14:textId="67E479DA" w:rsidR="008F0A9A" w:rsidRDefault="008F0A9A">
      <w:r>
        <w:t>I strongly support Green Schools and the work that they do but if there is no cycle infrastructure, for</w:t>
      </w:r>
      <w:r w:rsidR="0060676C">
        <w:t xml:space="preserve"> example St. Mary’s College, Sallins Road Naas the </w:t>
      </w:r>
      <w:r>
        <w:t>level of cycling will be zero or virtually zero.</w:t>
      </w:r>
    </w:p>
    <w:p w14:paraId="54BB64DA" w14:textId="3A4A094A" w:rsidR="00084D04" w:rsidRDefault="00084D04"/>
    <w:p w14:paraId="6DDAC3EC" w14:textId="7C9B3156" w:rsidR="0060676C" w:rsidRDefault="0060676C"/>
    <w:p w14:paraId="68C0B324" w14:textId="77777777" w:rsidR="0060676C" w:rsidRDefault="0060676C"/>
    <w:p w14:paraId="0C2934D7" w14:textId="38F81D57" w:rsidR="0044200D" w:rsidRPr="00D84372" w:rsidRDefault="0044200D">
      <w:pPr>
        <w:rPr>
          <w:u w:val="single"/>
        </w:rPr>
      </w:pPr>
      <w:r w:rsidRPr="00D84372">
        <w:rPr>
          <w:u w:val="single"/>
        </w:rPr>
        <w:t>Permeability</w:t>
      </w:r>
    </w:p>
    <w:p w14:paraId="218A5E23" w14:textId="1ABD4038" w:rsidR="0044200D" w:rsidRDefault="00CF6C11">
      <w:proofErr w:type="spellStart"/>
      <w:r>
        <w:t>Dr.</w:t>
      </w:r>
      <w:proofErr w:type="spellEnd"/>
      <w:r>
        <w:t xml:space="preserve"> McAdam-O’Connell stressed the importance of permeability especially for active travel – cycling and walking.</w:t>
      </w:r>
      <w:r w:rsidR="00D84372">
        <w:t xml:space="preserve"> In the early day of the </w:t>
      </w:r>
      <w:proofErr w:type="spellStart"/>
      <w:r w:rsidR="00D84372">
        <w:t>Covid</w:t>
      </w:r>
      <w:proofErr w:type="spellEnd"/>
      <w:r w:rsidR="00D84372">
        <w:t xml:space="preserve"> lockdown, the UK government highlighted that permeability was one of the cheapest and most effective ways to encourage active travel. </w:t>
      </w:r>
      <w:r w:rsidR="00FD59AD">
        <w:t xml:space="preserve">In their </w:t>
      </w:r>
      <w:proofErr w:type="spellStart"/>
      <w:r w:rsidR="00FD59AD">
        <w:t>Covid</w:t>
      </w:r>
      <w:proofErr w:type="spellEnd"/>
      <w:r w:rsidR="00FD59AD">
        <w:t xml:space="preserve"> emergency measures, </w:t>
      </w:r>
      <w:r w:rsidR="00D84372">
        <w:t xml:space="preserve">permeability </w:t>
      </w:r>
      <w:r w:rsidR="005E5F80">
        <w:t xml:space="preserve">was ignored </w:t>
      </w:r>
      <w:r w:rsidR="00D84372">
        <w:t xml:space="preserve">by the Irish government </w:t>
      </w:r>
      <w:r w:rsidR="005E5F80">
        <w:t>and</w:t>
      </w:r>
      <w:r w:rsidR="00D84372">
        <w:t xml:space="preserve"> by Kildare County Council.</w:t>
      </w:r>
    </w:p>
    <w:p w14:paraId="3851250A" w14:textId="555E4279" w:rsidR="00CF6C11" w:rsidRDefault="00CF6C11"/>
    <w:p w14:paraId="6A19E866" w14:textId="74D4DAB0" w:rsidR="0060676C" w:rsidRPr="0044013B" w:rsidRDefault="0060676C" w:rsidP="0060676C">
      <w:pPr>
        <w:rPr>
          <w:u w:val="single"/>
        </w:rPr>
      </w:pPr>
      <w:r w:rsidRPr="0044013B">
        <w:rPr>
          <w:u w:val="single"/>
        </w:rPr>
        <w:t>Modal Split</w:t>
      </w:r>
    </w:p>
    <w:p w14:paraId="3E6B43ED" w14:textId="606EB554" w:rsidR="0042379F" w:rsidRDefault="0060676C" w:rsidP="0060676C">
      <w:proofErr w:type="spellStart"/>
      <w:r>
        <w:t>Dr.</w:t>
      </w:r>
      <w:proofErr w:type="spellEnd"/>
      <w:r>
        <w:t xml:space="preserve"> McAdam-O’Connell did mention that 70% of people cycle in the centre of Cork</w:t>
      </w:r>
      <w:r w:rsidR="0044013B">
        <w:t xml:space="preserve"> but was vague on the change in mode of travel </w:t>
      </w:r>
      <w:r>
        <w:t>which is critical if we are to decarbonise transport in Ireland. There is no easy way to accurate measure modal split – all have advantages and disadvantages</w:t>
      </w:r>
      <w:r w:rsidR="0042379F">
        <w:t xml:space="preserve"> but </w:t>
      </w:r>
      <w:r w:rsidR="00FD59AD">
        <w:t>the</w:t>
      </w:r>
      <w:r>
        <w:t xml:space="preserve"> alternative </w:t>
      </w:r>
      <w:r w:rsidR="00FD59AD">
        <w:t xml:space="preserve">to </w:t>
      </w:r>
      <w:r>
        <w:t>measur</w:t>
      </w:r>
      <w:r w:rsidR="00FD59AD">
        <w:t xml:space="preserve">ing </w:t>
      </w:r>
      <w:r w:rsidR="0044013B">
        <w:t>modal split directly is to measure</w:t>
      </w:r>
      <w:r>
        <w:t xml:space="preserve"> indicators</w:t>
      </w:r>
      <w:r w:rsidR="0044013B">
        <w:t xml:space="preserve"> of modal split</w:t>
      </w:r>
      <w:r w:rsidR="0042379F">
        <w:t>.</w:t>
      </w:r>
    </w:p>
    <w:p w14:paraId="2DCCA2E9" w14:textId="77777777" w:rsidR="0060676C" w:rsidRDefault="0060676C" w:rsidP="0060676C"/>
    <w:p w14:paraId="09E51B46" w14:textId="2F2979BB" w:rsidR="0044013B" w:rsidRPr="0044013B" w:rsidRDefault="0044013B" w:rsidP="0044013B">
      <w:pPr>
        <w:rPr>
          <w:u w:val="single"/>
        </w:rPr>
      </w:pPr>
      <w:r w:rsidRPr="0044013B">
        <w:rPr>
          <w:u w:val="single"/>
        </w:rPr>
        <w:t>Traffic Counters</w:t>
      </w:r>
    </w:p>
    <w:p w14:paraId="12190CA8" w14:textId="6777594F" w:rsidR="0042379F" w:rsidRDefault="0060676C" w:rsidP="0060676C">
      <w:r>
        <w:t xml:space="preserve">Kildare County Council has spent more than €100,000 on equipment – some of which measures </w:t>
      </w:r>
      <w:r w:rsidR="005E5F80">
        <w:t xml:space="preserve">the speed /number of </w:t>
      </w:r>
      <w:r>
        <w:t>motorised vehicles and others which measure people walking and cycling</w:t>
      </w:r>
      <w:r w:rsidR="0042379F">
        <w:t xml:space="preserve">. Despite this, Kildare County Council has no policy </w:t>
      </w:r>
      <w:r w:rsidR="005E5F80">
        <w:t>on</w:t>
      </w:r>
      <w:r w:rsidR="0042379F">
        <w:t xml:space="preserve"> analys</w:t>
      </w:r>
      <w:r w:rsidR="005E5F80">
        <w:t>ing</w:t>
      </w:r>
      <w:r w:rsidR="0042379F">
        <w:t xml:space="preserve"> and </w:t>
      </w:r>
      <w:r w:rsidR="00FD59AD">
        <w:t>publicis</w:t>
      </w:r>
      <w:r w:rsidR="005E5F80">
        <w:t>ing</w:t>
      </w:r>
      <w:r w:rsidR="0042379F">
        <w:t xml:space="preserve"> the results.</w:t>
      </w:r>
    </w:p>
    <w:p w14:paraId="7291C179" w14:textId="77777777" w:rsidR="0042379F" w:rsidRDefault="0042379F" w:rsidP="0060676C"/>
    <w:p w14:paraId="76739213" w14:textId="77777777" w:rsidR="0042379F" w:rsidRPr="0044200D" w:rsidRDefault="0042379F" w:rsidP="0042379F">
      <w:pPr>
        <w:rPr>
          <w:u w:val="single"/>
        </w:rPr>
      </w:pPr>
      <w:r w:rsidRPr="0044200D">
        <w:rPr>
          <w:u w:val="single"/>
        </w:rPr>
        <w:t>Kildare Cycle Forum</w:t>
      </w:r>
    </w:p>
    <w:p w14:paraId="6D04033E" w14:textId="77777777" w:rsidR="00FD59AD" w:rsidRDefault="00FD59AD" w:rsidP="00FD59AD">
      <w:r>
        <w:t>The Cork Mobility Forum is a forum for transport stakeholders rather than elected councillors. The few elected members that do attend are there wearing more than one hat.</w:t>
      </w:r>
    </w:p>
    <w:p w14:paraId="4E1CA3A9" w14:textId="77777777" w:rsidR="00FD59AD" w:rsidRDefault="00FD59AD" w:rsidP="0042379F"/>
    <w:p w14:paraId="07D3792C" w14:textId="30397E03" w:rsidR="00D84372" w:rsidRDefault="0042379F" w:rsidP="0042379F">
      <w:r>
        <w:t xml:space="preserve">The Kildare Cycle Forum was </w:t>
      </w:r>
      <w:r w:rsidR="00D84372">
        <w:t xml:space="preserve">effectively </w:t>
      </w:r>
      <w:r>
        <w:t xml:space="preserve">abolished after its meeting in February 2021 with the claim that it would be incorporated into the Sustainability Forum. </w:t>
      </w:r>
      <w:r w:rsidR="00D84372">
        <w:t xml:space="preserve">A Cycle Forum </w:t>
      </w:r>
      <w:r w:rsidR="005E5F80">
        <w:t>is</w:t>
      </w:r>
      <w:r w:rsidR="00FD59AD">
        <w:t xml:space="preserve"> </w:t>
      </w:r>
      <w:r w:rsidR="00D84372">
        <w:t>a different animal</w:t>
      </w:r>
      <w:r w:rsidR="005E5F80">
        <w:t xml:space="preserve">. It is </w:t>
      </w:r>
      <w:r>
        <w:t xml:space="preserve">a forum for cyclists to discuss the challenge of cycling with </w:t>
      </w:r>
      <w:r w:rsidR="00FD59AD">
        <w:t>local</w:t>
      </w:r>
      <w:r>
        <w:t xml:space="preserve"> </w:t>
      </w:r>
      <w:r w:rsidR="00FD59AD">
        <w:t>councillors but this was never tried in Kildare.</w:t>
      </w:r>
    </w:p>
    <w:p w14:paraId="5C176FBA" w14:textId="77777777" w:rsidR="00D84372" w:rsidRDefault="00D84372" w:rsidP="0042379F"/>
    <w:p w14:paraId="7C82EF2D" w14:textId="310E53DA" w:rsidR="00FF6358" w:rsidRPr="005E5F80" w:rsidRDefault="00FF6358" w:rsidP="005E5F80">
      <w:pPr>
        <w:rPr>
          <w:rFonts w:ascii="Calibri" w:hAnsi="Calibri" w:cs="Calibri"/>
          <w:color w:val="000000"/>
          <w:u w:val="single"/>
        </w:rPr>
      </w:pPr>
    </w:p>
    <w:sectPr w:rsidR="00FF6358" w:rsidRPr="005E5F80" w:rsidSect="00825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72BC2" w14:textId="77777777" w:rsidR="007D1496" w:rsidRDefault="007D1496" w:rsidP="0044200D">
      <w:r>
        <w:separator/>
      </w:r>
    </w:p>
  </w:endnote>
  <w:endnote w:type="continuationSeparator" w:id="0">
    <w:p w14:paraId="7B764BB0" w14:textId="77777777" w:rsidR="007D1496" w:rsidRDefault="007D1496" w:rsidP="0044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7796" w14:textId="77777777" w:rsidR="007D6D0E" w:rsidRDefault="007D6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271DD" w14:textId="77777777" w:rsidR="007D6D0E" w:rsidRDefault="007D6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FA5AB" w14:textId="77777777" w:rsidR="007D6D0E" w:rsidRDefault="007D6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9AD83" w14:textId="77777777" w:rsidR="007D1496" w:rsidRDefault="007D1496" w:rsidP="0044200D">
      <w:r>
        <w:separator/>
      </w:r>
    </w:p>
  </w:footnote>
  <w:footnote w:type="continuationSeparator" w:id="0">
    <w:p w14:paraId="55E7026E" w14:textId="77777777" w:rsidR="007D1496" w:rsidRDefault="007D1496" w:rsidP="00442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236CC" w14:textId="77777777" w:rsidR="007D6D0E" w:rsidRDefault="007D6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29A91" w14:textId="63FCD29A" w:rsidR="0044013B" w:rsidRDefault="0042379F" w:rsidP="0044013B">
    <w:pPr>
      <w:jc w:val="center"/>
      <w:rPr>
        <w:b/>
        <w:sz w:val="28"/>
      </w:rPr>
    </w:pPr>
    <w:r w:rsidRPr="00D84372">
      <w:rPr>
        <w:b/>
        <w:sz w:val="28"/>
      </w:rPr>
      <w:t>NOTES ON</w:t>
    </w:r>
  </w:p>
  <w:p w14:paraId="752857DA" w14:textId="77777777" w:rsidR="00D84372" w:rsidRPr="00D84372" w:rsidRDefault="00D84372" w:rsidP="0044013B">
    <w:pPr>
      <w:jc w:val="center"/>
      <w:rPr>
        <w:b/>
        <w:sz w:val="28"/>
      </w:rPr>
    </w:pPr>
  </w:p>
  <w:p w14:paraId="033AD6F7" w14:textId="27BF3457" w:rsidR="00D84372" w:rsidRDefault="0042379F" w:rsidP="0042379F">
    <w:pPr>
      <w:rPr>
        <w:b/>
        <w:sz w:val="28"/>
      </w:rPr>
    </w:pPr>
    <w:r w:rsidRPr="00D84372">
      <w:rPr>
        <w:b/>
        <w:sz w:val="28"/>
      </w:rPr>
      <w:t xml:space="preserve">TRANSPORT, SAFETY &amp; EMERGENCY SERVICES </w:t>
    </w:r>
    <w:r w:rsidR="0044013B" w:rsidRPr="00D84372">
      <w:rPr>
        <w:b/>
        <w:sz w:val="28"/>
      </w:rPr>
      <w:t xml:space="preserve"> </w:t>
    </w:r>
    <w:r w:rsidR="00D84372">
      <w:rPr>
        <w:b/>
        <w:sz w:val="28"/>
      </w:rPr>
      <w:t>SPC</w:t>
    </w:r>
    <w:r w:rsidR="0044013B" w:rsidRPr="00D84372">
      <w:rPr>
        <w:b/>
        <w:sz w:val="28"/>
      </w:rPr>
      <w:t xml:space="preserve">     </w:t>
    </w:r>
  </w:p>
  <w:p w14:paraId="6D47C80B" w14:textId="77777777" w:rsidR="00D84372" w:rsidRDefault="00D84372" w:rsidP="0042379F">
    <w:pPr>
      <w:rPr>
        <w:b/>
        <w:sz w:val="28"/>
      </w:rPr>
    </w:pPr>
  </w:p>
  <w:p w14:paraId="42D2F17B" w14:textId="174108DC" w:rsidR="0042379F" w:rsidRPr="00D84372" w:rsidRDefault="00D84372" w:rsidP="0042379F">
    <w:pPr>
      <w:rPr>
        <w:b/>
        <w:sz w:val="28"/>
      </w:rPr>
    </w:pPr>
    <w:r>
      <w:rPr>
        <w:b/>
        <w:sz w:val="28"/>
      </w:rPr>
      <w:t>Date:</w:t>
    </w:r>
    <w:r>
      <w:rPr>
        <w:b/>
        <w:sz w:val="28"/>
      </w:rPr>
      <w:tab/>
    </w:r>
    <w:r w:rsidR="007D6D0E">
      <w:rPr>
        <w:b/>
        <w:sz w:val="28"/>
      </w:rPr>
      <w:t>3</w:t>
    </w:r>
    <w:bookmarkStart w:id="0" w:name="_GoBack"/>
    <w:bookmarkEnd w:id="0"/>
    <w:r w:rsidR="0042379F" w:rsidRPr="00D84372">
      <w:rPr>
        <w:b/>
        <w:sz w:val="28"/>
      </w:rPr>
      <w:t xml:space="preserve"> February 2022</w:t>
    </w:r>
  </w:p>
  <w:p w14:paraId="0A3B1037" w14:textId="49BF169A" w:rsidR="0044200D" w:rsidRPr="00D84372" w:rsidRDefault="0044200D" w:rsidP="0042379F">
    <w:pPr>
      <w:pStyle w:val="Header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EE258" w14:textId="77777777" w:rsidR="007D6D0E" w:rsidRDefault="007D6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727B2"/>
    <w:multiLevelType w:val="hybridMultilevel"/>
    <w:tmpl w:val="FE7C96E0"/>
    <w:lvl w:ilvl="0" w:tplc="C82CC9EA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B662D"/>
    <w:multiLevelType w:val="hybridMultilevel"/>
    <w:tmpl w:val="A92440A4"/>
    <w:lvl w:ilvl="0" w:tplc="C82CC9EA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41"/>
    <w:rsid w:val="00084D04"/>
    <w:rsid w:val="00133361"/>
    <w:rsid w:val="00136D6D"/>
    <w:rsid w:val="001C48F6"/>
    <w:rsid w:val="002242DD"/>
    <w:rsid w:val="00310BC6"/>
    <w:rsid w:val="0042379F"/>
    <w:rsid w:val="0044013B"/>
    <w:rsid w:val="0044200D"/>
    <w:rsid w:val="0049138A"/>
    <w:rsid w:val="00544CA3"/>
    <w:rsid w:val="005A4221"/>
    <w:rsid w:val="005E5F80"/>
    <w:rsid w:val="0060676C"/>
    <w:rsid w:val="00723BEE"/>
    <w:rsid w:val="00755E13"/>
    <w:rsid w:val="007A0763"/>
    <w:rsid w:val="007B53FF"/>
    <w:rsid w:val="007D1496"/>
    <w:rsid w:val="007D6D0E"/>
    <w:rsid w:val="0082518A"/>
    <w:rsid w:val="008E2898"/>
    <w:rsid w:val="008F0A9A"/>
    <w:rsid w:val="00940B88"/>
    <w:rsid w:val="00B52D5E"/>
    <w:rsid w:val="00B63861"/>
    <w:rsid w:val="00CD7233"/>
    <w:rsid w:val="00CF6C11"/>
    <w:rsid w:val="00D04ACB"/>
    <w:rsid w:val="00D77FD5"/>
    <w:rsid w:val="00D84372"/>
    <w:rsid w:val="00E46E95"/>
    <w:rsid w:val="00EB1E80"/>
    <w:rsid w:val="00F43041"/>
    <w:rsid w:val="00FD59AD"/>
    <w:rsid w:val="00FF456A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E1271"/>
  <w15:chartTrackingRefBased/>
  <w15:docId w15:val="{3AB836BA-DC70-1845-B323-52D9EDD5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3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00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4200D"/>
  </w:style>
  <w:style w:type="paragraph" w:styleId="Footer">
    <w:name w:val="footer"/>
    <w:basedOn w:val="Normal"/>
    <w:link w:val="FooterChar"/>
    <w:uiPriority w:val="99"/>
    <w:unhideWhenUsed/>
    <w:rsid w:val="0044200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4200D"/>
  </w:style>
  <w:style w:type="character" w:customStyle="1" w:styleId="css-901oao">
    <w:name w:val="css-901oao"/>
    <w:basedOn w:val="DefaultParagraphFont"/>
    <w:rsid w:val="00723BEE"/>
  </w:style>
  <w:style w:type="character" w:styleId="Strong">
    <w:name w:val="Strong"/>
    <w:basedOn w:val="DefaultParagraphFont"/>
    <w:uiPriority w:val="22"/>
    <w:qFormat/>
    <w:rsid w:val="00310B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6E9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B5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Dornan</dc:creator>
  <cp:keywords/>
  <dc:description/>
  <cp:lastModifiedBy>Microsoft Office User</cp:lastModifiedBy>
  <cp:revision>4</cp:revision>
  <dcterms:created xsi:type="dcterms:W3CDTF">2022-02-15T14:51:00Z</dcterms:created>
  <dcterms:modified xsi:type="dcterms:W3CDTF">2022-09-02T17:29:00Z</dcterms:modified>
</cp:coreProperties>
</file>